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46" w:rsidRDefault="001052AA" w:rsidP="001052AA">
      <w:pPr>
        <w:jc w:val="center"/>
        <w:rPr>
          <w:rFonts w:asciiTheme="majorHAnsi" w:hAnsiTheme="majorHAnsi"/>
          <w:b/>
          <w:sz w:val="28"/>
          <w:szCs w:val="28"/>
        </w:rPr>
      </w:pPr>
      <w:r w:rsidRPr="001052AA">
        <w:rPr>
          <w:rFonts w:asciiTheme="majorHAnsi" w:hAnsiTheme="majorHAnsi"/>
          <w:b/>
          <w:sz w:val="28"/>
          <w:szCs w:val="28"/>
        </w:rPr>
        <w:t>Channel Cross Section Datasheet</w:t>
      </w:r>
    </w:p>
    <w:tbl>
      <w:tblPr>
        <w:tblStyle w:val="TableGrid"/>
        <w:tblW w:w="0" w:type="auto"/>
        <w:tblLayout w:type="fixed"/>
        <w:tblLook w:val="04A0"/>
      </w:tblPr>
      <w:tblGrid>
        <w:gridCol w:w="4788"/>
        <w:gridCol w:w="4788"/>
      </w:tblGrid>
      <w:tr w:rsidR="001052AA" w:rsidTr="00775722"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Date:</w:t>
            </w:r>
          </w:p>
        </w:tc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Observer(s):</w:t>
            </w:r>
          </w:p>
        </w:tc>
      </w:tr>
      <w:tr w:rsidR="001052AA" w:rsidTr="00775722"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Site (i.e. NNWR):</w:t>
            </w:r>
          </w:p>
        </w:tc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Location (i.e. U3N):</w:t>
            </w:r>
          </w:p>
        </w:tc>
      </w:tr>
      <w:tr w:rsidR="001052AA" w:rsidTr="00775722">
        <w:trPr>
          <w:trHeight w:val="143"/>
        </w:trPr>
        <w:tc>
          <w:tcPr>
            <w:tcW w:w="9576" w:type="dxa"/>
            <w:gridSpan w:val="2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</w:p>
        </w:tc>
      </w:tr>
      <w:tr w:rsidR="001052AA" w:rsidTr="00775722"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Endpoint Marker 1:</w:t>
            </w:r>
          </w:p>
        </w:tc>
        <w:tc>
          <w:tcPr>
            <w:tcW w:w="4788" w:type="dxa"/>
          </w:tcPr>
          <w:p w:rsidR="001052AA" w:rsidRPr="001052AA" w:rsidRDefault="001052AA" w:rsidP="002C483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Endpoint Marker 2</w:t>
            </w:r>
            <w:r w:rsidRPr="001052AA">
              <w:rPr>
                <w:rFonts w:asciiTheme="majorHAnsi" w:hAnsiTheme="majorHAnsi"/>
                <w:b/>
              </w:rPr>
              <w:t>:</w:t>
            </w:r>
          </w:p>
        </w:tc>
      </w:tr>
      <w:tr w:rsidR="001052AA" w:rsidTr="00775722"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Bank Location (i.e. N, S, E, W)</w:t>
            </w:r>
          </w:p>
        </w:tc>
        <w:tc>
          <w:tcPr>
            <w:tcW w:w="4788" w:type="dxa"/>
          </w:tcPr>
          <w:p w:rsidR="001052AA" w:rsidRPr="001052AA" w:rsidRDefault="001052AA" w:rsidP="002C483D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Bank Location (i.e. N, S, E, W)</w:t>
            </w:r>
          </w:p>
        </w:tc>
      </w:tr>
      <w:tr w:rsidR="001052AA" w:rsidTr="00775722"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UTM Northing:</w:t>
            </w:r>
          </w:p>
        </w:tc>
        <w:tc>
          <w:tcPr>
            <w:tcW w:w="4788" w:type="dxa"/>
          </w:tcPr>
          <w:p w:rsidR="001052AA" w:rsidRPr="001052AA" w:rsidRDefault="001052AA" w:rsidP="002C483D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UTM Northing:</w:t>
            </w:r>
          </w:p>
        </w:tc>
      </w:tr>
      <w:tr w:rsidR="001052AA" w:rsidTr="00775722"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UTM Easting:</w:t>
            </w:r>
          </w:p>
        </w:tc>
        <w:tc>
          <w:tcPr>
            <w:tcW w:w="4788" w:type="dxa"/>
          </w:tcPr>
          <w:p w:rsidR="001052AA" w:rsidRPr="001052AA" w:rsidRDefault="001052AA" w:rsidP="002C483D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UTM Easting:</w:t>
            </w:r>
          </w:p>
        </w:tc>
      </w:tr>
      <w:tr w:rsidR="001052AA" w:rsidTr="00775722"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Distance from level line to top of endpoint marker (m):</w:t>
            </w:r>
          </w:p>
        </w:tc>
        <w:tc>
          <w:tcPr>
            <w:tcW w:w="4788" w:type="dxa"/>
          </w:tcPr>
          <w:p w:rsidR="001052AA" w:rsidRPr="001052AA" w:rsidRDefault="001052AA" w:rsidP="002C483D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Distance from level line to top of endpoint marker (m):</w:t>
            </w:r>
          </w:p>
        </w:tc>
      </w:tr>
      <w:tr w:rsidR="001052AA" w:rsidTr="00775722">
        <w:tc>
          <w:tcPr>
            <w:tcW w:w="9576" w:type="dxa"/>
            <w:gridSpan w:val="2"/>
          </w:tcPr>
          <w:p w:rsidR="001052AA" w:rsidRPr="001052AA" w:rsidRDefault="001052AA" w:rsidP="002C483D">
            <w:pPr>
              <w:rPr>
                <w:rFonts w:asciiTheme="majorHAnsi" w:hAnsiTheme="majorHAnsi"/>
                <w:b/>
              </w:rPr>
            </w:pPr>
          </w:p>
        </w:tc>
      </w:tr>
      <w:tr w:rsidR="001052AA" w:rsidTr="00775722"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Starting Bank (i.e. N, S, E, W):</w:t>
            </w:r>
          </w:p>
        </w:tc>
        <w:tc>
          <w:tcPr>
            <w:tcW w:w="4788" w:type="dxa"/>
          </w:tcPr>
          <w:p w:rsidR="001052AA" w:rsidRPr="001052AA" w:rsidRDefault="001052AA" w:rsidP="001052AA">
            <w:pPr>
              <w:rPr>
                <w:rFonts w:asciiTheme="majorHAnsi" w:hAnsiTheme="majorHAnsi"/>
                <w:b/>
              </w:rPr>
            </w:pPr>
            <w:r w:rsidRPr="001052AA">
              <w:rPr>
                <w:rFonts w:asciiTheme="majorHAnsi" w:hAnsiTheme="majorHAnsi"/>
                <w:b/>
              </w:rPr>
              <w:t>Total Channel Width (m):</w:t>
            </w:r>
          </w:p>
        </w:tc>
      </w:tr>
    </w:tbl>
    <w:p w:rsidR="001052AA" w:rsidRDefault="001052AA" w:rsidP="001052AA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1530"/>
        <w:gridCol w:w="1800"/>
        <w:gridCol w:w="1456"/>
        <w:gridCol w:w="1424"/>
        <w:gridCol w:w="1908"/>
      </w:tblGrid>
      <w:tr w:rsidR="002F292F" w:rsidTr="001855C6">
        <w:tc>
          <w:tcPr>
            <w:tcW w:w="1458" w:type="dxa"/>
          </w:tcPr>
          <w:p w:rsidR="002F292F" w:rsidRPr="002F292F" w:rsidRDefault="002F292F" w:rsidP="001052AA">
            <w:pPr>
              <w:jc w:val="center"/>
              <w:rPr>
                <w:rFonts w:asciiTheme="majorHAnsi" w:hAnsiTheme="majorHAnsi"/>
                <w:b/>
              </w:rPr>
            </w:pPr>
            <w:r w:rsidRPr="002F292F">
              <w:rPr>
                <w:rFonts w:asciiTheme="majorHAnsi" w:hAnsiTheme="majorHAnsi"/>
                <w:b/>
              </w:rPr>
              <w:t>Distance along channel (0.5 m increments)</w:t>
            </w:r>
          </w:p>
        </w:tc>
        <w:tc>
          <w:tcPr>
            <w:tcW w:w="1530" w:type="dxa"/>
          </w:tcPr>
          <w:p w:rsidR="002F292F" w:rsidRPr="002F292F" w:rsidRDefault="002F292F" w:rsidP="001052AA">
            <w:pPr>
              <w:jc w:val="center"/>
              <w:rPr>
                <w:rFonts w:asciiTheme="majorHAnsi" w:hAnsiTheme="majorHAnsi"/>
                <w:b/>
              </w:rPr>
            </w:pPr>
            <w:r w:rsidRPr="002F292F">
              <w:rPr>
                <w:rFonts w:asciiTheme="majorHAnsi" w:hAnsiTheme="majorHAnsi"/>
                <w:b/>
              </w:rPr>
              <w:t>Height to level line (m)</w:t>
            </w:r>
          </w:p>
        </w:tc>
        <w:tc>
          <w:tcPr>
            <w:tcW w:w="1800" w:type="dxa"/>
          </w:tcPr>
          <w:p w:rsidR="002F292F" w:rsidRPr="002F292F" w:rsidRDefault="002F292F" w:rsidP="001052AA">
            <w:pPr>
              <w:jc w:val="center"/>
              <w:rPr>
                <w:rFonts w:asciiTheme="majorHAnsi" w:hAnsiTheme="majorHAnsi"/>
                <w:b/>
              </w:rPr>
            </w:pPr>
            <w:r w:rsidRPr="002F292F">
              <w:rPr>
                <w:rFonts w:asciiTheme="majorHAnsi" w:hAnsiTheme="majorHAnsi"/>
                <w:b/>
              </w:rPr>
              <w:t>Notes</w:t>
            </w:r>
          </w:p>
        </w:tc>
        <w:tc>
          <w:tcPr>
            <w:tcW w:w="1456" w:type="dxa"/>
          </w:tcPr>
          <w:p w:rsidR="002F292F" w:rsidRDefault="002F292F" w:rsidP="001052A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F292F">
              <w:rPr>
                <w:rFonts w:asciiTheme="majorHAnsi" w:hAnsiTheme="majorHAnsi"/>
                <w:b/>
              </w:rPr>
              <w:t>Distance along channel (0.5 m increments)</w:t>
            </w:r>
          </w:p>
        </w:tc>
        <w:tc>
          <w:tcPr>
            <w:tcW w:w="1424" w:type="dxa"/>
          </w:tcPr>
          <w:p w:rsidR="002F292F" w:rsidRDefault="002F292F" w:rsidP="001052A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F292F">
              <w:rPr>
                <w:rFonts w:asciiTheme="majorHAnsi" w:hAnsiTheme="majorHAnsi"/>
                <w:b/>
              </w:rPr>
              <w:t>Height to level line (m)</w:t>
            </w:r>
          </w:p>
        </w:tc>
        <w:tc>
          <w:tcPr>
            <w:tcW w:w="1908" w:type="dxa"/>
          </w:tcPr>
          <w:p w:rsidR="002F292F" w:rsidRDefault="002F292F" w:rsidP="001052A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F292F">
              <w:rPr>
                <w:rFonts w:asciiTheme="majorHAnsi" w:hAnsiTheme="majorHAnsi"/>
                <w:b/>
              </w:rPr>
              <w:t>Notes</w:t>
            </w:r>
          </w:p>
        </w:tc>
      </w:tr>
      <w:tr w:rsidR="00775722" w:rsidTr="001855C6">
        <w:tc>
          <w:tcPr>
            <w:tcW w:w="1458" w:type="dxa"/>
          </w:tcPr>
          <w:p w:rsidR="00775722" w:rsidRPr="001855C6" w:rsidRDefault="00775722" w:rsidP="001855C6">
            <w:pPr>
              <w:jc w:val="center"/>
              <w:rPr>
                <w:rFonts w:asciiTheme="majorHAnsi" w:hAnsiTheme="majorHAnsi"/>
                <w:b/>
              </w:rPr>
            </w:pPr>
            <w:r w:rsidRPr="001855C6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530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75722" w:rsidRPr="001855C6" w:rsidRDefault="007D2F40" w:rsidP="002C483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13.0</w:t>
            </w:r>
          </w:p>
        </w:tc>
        <w:tc>
          <w:tcPr>
            <w:tcW w:w="1424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75722" w:rsidTr="001855C6">
        <w:tc>
          <w:tcPr>
            <w:tcW w:w="1458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  <w:r w:rsidRPr="001855C6">
              <w:rPr>
                <w:rFonts w:asciiTheme="majorHAnsi" w:hAnsiTheme="majorHAnsi"/>
                <w:b/>
              </w:rPr>
              <w:t>0.5</w:t>
            </w:r>
          </w:p>
        </w:tc>
        <w:tc>
          <w:tcPr>
            <w:tcW w:w="1530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75722" w:rsidRPr="001855C6" w:rsidRDefault="007D2F40" w:rsidP="002C483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13.5</w:t>
            </w:r>
          </w:p>
        </w:tc>
        <w:tc>
          <w:tcPr>
            <w:tcW w:w="1424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75722" w:rsidRPr="001855C6" w:rsidRDefault="00775722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 w:rsidRPr="001855C6">
              <w:rPr>
                <w:rFonts w:asciiTheme="majorHAnsi" w:hAnsiTheme="majorHAnsi"/>
                <w:b/>
              </w:rPr>
              <w:t>1.0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 w:rsidRPr="001855C6">
              <w:rPr>
                <w:rFonts w:asciiTheme="majorHAnsi" w:hAnsiTheme="majorHAnsi"/>
                <w:b/>
              </w:rPr>
              <w:t>1.5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 w:rsidRPr="001855C6">
              <w:rPr>
                <w:rFonts w:asciiTheme="majorHAnsi" w:hAnsiTheme="majorHAnsi"/>
                <w:b/>
              </w:rPr>
              <w:t>2.0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2C483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2C483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Pr="001855C6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2C483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2C483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12.0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25.0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D2F40" w:rsidTr="001855C6">
        <w:tc>
          <w:tcPr>
            <w:tcW w:w="1458" w:type="dxa"/>
          </w:tcPr>
          <w:p w:rsidR="007D2F40" w:rsidRPr="001855C6" w:rsidRDefault="007D2F40" w:rsidP="002C483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12.5</w:t>
            </w:r>
          </w:p>
        </w:tc>
        <w:tc>
          <w:tcPr>
            <w:tcW w:w="153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56" w:type="dxa"/>
          </w:tcPr>
          <w:p w:rsidR="007D2F40" w:rsidRDefault="007D2F40" w:rsidP="00E8748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25.5</w:t>
            </w:r>
          </w:p>
        </w:tc>
        <w:tc>
          <w:tcPr>
            <w:tcW w:w="1424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8" w:type="dxa"/>
          </w:tcPr>
          <w:p w:rsidR="007D2F40" w:rsidRPr="001855C6" w:rsidRDefault="007D2F40" w:rsidP="001052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4A5D6A" w:rsidRPr="001052AA" w:rsidRDefault="004A5D6A" w:rsidP="00775722">
      <w:pPr>
        <w:rPr>
          <w:rFonts w:asciiTheme="majorHAnsi" w:hAnsiTheme="majorHAnsi"/>
          <w:b/>
          <w:sz w:val="28"/>
          <w:szCs w:val="28"/>
        </w:rPr>
      </w:pPr>
    </w:p>
    <w:sectPr w:rsidR="004A5D6A" w:rsidRPr="001052AA" w:rsidSect="00EF3AC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BC0" w:rsidRDefault="00AC4BC0" w:rsidP="007D2F40">
      <w:pPr>
        <w:spacing w:after="0" w:line="240" w:lineRule="auto"/>
      </w:pPr>
      <w:r>
        <w:separator/>
      </w:r>
    </w:p>
  </w:endnote>
  <w:endnote w:type="continuationSeparator" w:id="0">
    <w:p w:rsidR="00AC4BC0" w:rsidRDefault="00AC4BC0" w:rsidP="007D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F40" w:rsidRDefault="007D2F40">
    <w:pPr>
      <w:pStyle w:val="Footer"/>
    </w:pPr>
    <w:r>
      <w:t>Tidalmarshmonitoring.org</w:t>
    </w:r>
    <w:r>
      <w:tab/>
    </w:r>
    <w:r>
      <w:tab/>
      <w:t>USGS WERC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BC0" w:rsidRDefault="00AC4BC0" w:rsidP="007D2F40">
      <w:pPr>
        <w:spacing w:after="0" w:line="240" w:lineRule="auto"/>
      </w:pPr>
      <w:r>
        <w:separator/>
      </w:r>
    </w:p>
  </w:footnote>
  <w:footnote w:type="continuationSeparator" w:id="0">
    <w:p w:rsidR="00AC4BC0" w:rsidRDefault="00AC4BC0" w:rsidP="007D2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2AA"/>
    <w:rsid w:val="00046189"/>
    <w:rsid w:val="001052AA"/>
    <w:rsid w:val="001855C6"/>
    <w:rsid w:val="001A0974"/>
    <w:rsid w:val="002F292F"/>
    <w:rsid w:val="004A5D6A"/>
    <w:rsid w:val="0066622A"/>
    <w:rsid w:val="00775722"/>
    <w:rsid w:val="007D2F40"/>
    <w:rsid w:val="0095058B"/>
    <w:rsid w:val="009D3D19"/>
    <w:rsid w:val="00AA501C"/>
    <w:rsid w:val="00AC4BC0"/>
    <w:rsid w:val="00C31295"/>
    <w:rsid w:val="00CC0580"/>
    <w:rsid w:val="00EF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2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F40"/>
  </w:style>
  <w:style w:type="paragraph" w:styleId="Footer">
    <w:name w:val="footer"/>
    <w:basedOn w:val="Normal"/>
    <w:link w:val="FooterChar"/>
    <w:uiPriority w:val="99"/>
    <w:semiHidden/>
    <w:unhideWhenUsed/>
    <w:rsid w:val="007D2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BRD WERC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sfbeadmin</dc:creator>
  <cp:keywords/>
  <dc:description/>
  <cp:lastModifiedBy>sfbeadmin</cp:lastModifiedBy>
  <cp:revision>2</cp:revision>
  <dcterms:created xsi:type="dcterms:W3CDTF">2012-02-03T20:33:00Z</dcterms:created>
  <dcterms:modified xsi:type="dcterms:W3CDTF">2012-02-03T20:33:00Z</dcterms:modified>
</cp:coreProperties>
</file>